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FA68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b/>
          <w:bCs/>
          <w:i/>
          <w:iCs/>
          <w:color w:val="616161"/>
          <w:sz w:val="18"/>
          <w:szCs w:val="18"/>
          <w:shd w:val="clear" w:color="auto" w:fill="FFFFFF"/>
          <w:lang w:val="fr-FR"/>
        </w:rPr>
        <w:t>QCM, testez vos connaissances en : Informatique - Architecture des ordinateurs - Réseau - Bases de données - Internet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bookmarkStart w:id="0" w:name="more"/>
      <w:bookmarkEnd w:id="0"/>
      <w:r w:rsidRPr="00C65BD8">
        <w:rPr>
          <w:rFonts w:ascii="Arial" w:eastAsia="Times New Roman" w:hAnsi="Arial" w:cs="Arial"/>
          <w:b/>
          <w:bCs/>
          <w:i/>
          <w:iCs/>
          <w:color w:val="FF0000"/>
          <w:sz w:val="36"/>
          <w:szCs w:val="36"/>
          <w:shd w:val="clear" w:color="auto" w:fill="FFFFFF"/>
          <w:lang w:val="fr-FR"/>
        </w:rPr>
        <w:t>QCM  </w:t>
      </w:r>
      <w:r w:rsidRPr="00C65BD8">
        <w:rPr>
          <w:rFonts w:ascii="Arial" w:eastAsia="Times New Roman" w:hAnsi="Arial" w:cs="Arial"/>
          <w:b/>
          <w:bCs/>
          <w:color w:val="FF0000"/>
          <w:sz w:val="36"/>
          <w:szCs w:val="36"/>
          <w:shd w:val="clear" w:color="auto" w:fill="FFFFFF"/>
          <w:lang w:val="fr-FR"/>
        </w:rPr>
        <w:t>Informatique générale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1.  Le nombre binaire 1011 vaut en décimal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7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9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33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11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2.  Le nombre qui suit le nombre </w:t>
      </w:r>
      <w:r w:rsidRPr="00C65BD8">
        <w:rPr>
          <w:rFonts w:ascii="Arial" w:eastAsia="Times New Roman" w:hAnsi="Arial" w:cs="Arial"/>
          <w:color w:val="1B8EDE"/>
          <w:sz w:val="18"/>
          <w:szCs w:val="18"/>
          <w:u w:val="single"/>
          <w:lang w:val="fr-FR"/>
        </w:rPr>
        <w:t>4 en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 base 5 est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10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5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0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A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3.  Combien y'a t-il d'octets dans un ko (kilo-octet)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1000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1024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1048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2048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4.  Combien de bytes y-a-t-il dans un Giga-Octet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1.000.000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1.048.576.000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1.073.741.824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1.024.024.024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5.  Un clavier français est un clavier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AZERTY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QWERTY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Type 12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Type 02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6.  Qu'est-ce qu'un upgrade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Une mise à jour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Le chargement d'un fichier informatique vers un autre ordinateur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Un diplôme d'informaticien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Un système d’exploitation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023830D7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7.  Sous Windows XP, la </w:t>
      </w:r>
      <w:r w:rsidRPr="00C65BD8">
        <w:rPr>
          <w:rFonts w:ascii="Arial" w:eastAsia="Times New Roman" w:hAnsi="Arial" w:cs="Arial"/>
          <w:color w:val="1B8EDE"/>
          <w:sz w:val="18"/>
          <w:szCs w:val="18"/>
          <w:u w:val="single"/>
          <w:lang w:val="fr-FR"/>
        </w:rPr>
        <w:t>configuration</w:t>
      </w: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 est enregistré dans  ?</w:t>
      </w:r>
    </w:p>
    <w:p w14:paraId="40B65F67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Le fichier autoexec.bat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Le fichier win.ini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La base de registre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La base de composants de windows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8.  TIFF est un format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d’images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de base de données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de Terminal Informatique de type FF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de protocole internet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2F76CE35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lastRenderedPageBreak/>
        <w:t>9.  En gestion de projet qui appelle-t-on maîtrise d'ouvrage ?</w:t>
      </w:r>
    </w:p>
    <w:p w14:paraId="7BD1A549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le client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le prestataire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la société chargée de l’accompagnement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les utilisateurs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10.  UML est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La partie « données » de la méthode MERISE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un standard de communication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un type de port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un langage de modélisation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11.  Langages : quelle affirmation est fausse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Un programme écrit dans un langage dit "compilé" va être traduit une fois pour toutes par un programme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annexe (le compilateur) </w:t>
      </w:r>
      <w:r w:rsidRPr="00C65BD8">
        <w:rPr>
          <w:rFonts w:ascii="Arial" w:eastAsia="Times New Roman" w:hAnsi="Arial" w:cs="Arial"/>
          <w:color w:val="1B8EDE"/>
          <w:sz w:val="18"/>
          <w:szCs w:val="18"/>
          <w:shd w:val="clear" w:color="auto" w:fill="FFFFFF"/>
          <w:lang w:val="fr-FR"/>
        </w:rPr>
        <w:t>afin de</w:t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générer un nouveau fichier qui sera autonome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Un programme écrit dans un langage interprété a </w:t>
      </w:r>
      <w:r w:rsidRPr="00C65BD8">
        <w:rPr>
          <w:rFonts w:ascii="Arial" w:eastAsia="Times New Roman" w:hAnsi="Arial" w:cs="Arial"/>
          <w:color w:val="1B8EDE"/>
          <w:sz w:val="18"/>
          <w:szCs w:val="18"/>
          <w:shd w:val="clear" w:color="auto" w:fill="FFFFFF"/>
          <w:lang w:val="fr-FR"/>
        </w:rPr>
        <w:t>besoin</w:t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d'un programme auxiliaire (l'interpréteur) pour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traduire au fur et à mesure les instructions du programme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Le langage utilisé par le processeur, c'est-à-dire les données telles qu'elles lui arrivent, est appelé langage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machine. Il s'agit de données élémentaires de 0 à F en hexadécimal.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b/>
          <w:bCs/>
          <w:color w:val="FF0000"/>
          <w:sz w:val="36"/>
          <w:szCs w:val="36"/>
          <w:shd w:val="clear" w:color="auto" w:fill="FFFFFF"/>
          <w:lang w:val="fr-FR"/>
        </w:rPr>
        <w:t>Architecture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12.  Quel est le système disque standard des PC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IDE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SCSI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RAID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13.  Pour séparer un disque dur physique en deux disques logiques, il faut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Formater le disque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Le partitionner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Le partager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34BEE026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14.  Quel est l’atout de la technologie RAID ?</w:t>
      </w:r>
    </w:p>
    <w:p w14:paraId="19A9EABF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Le contrôle des données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la protection contre le piratage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la performance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269F6C2B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15.  Une mémoire ne peut pas être de type ?</w:t>
      </w:r>
    </w:p>
    <w:p w14:paraId="4D056BBC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a)  ROM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proofErr w:type="gramStart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b)  RUM</w:t>
      </w:r>
      <w:proofErr w:type="gramEnd"/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c)  RAM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</w:rPr>
        <w:t xml:space="preserve">16.  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Comment se nomme l'unité minimale allouée par un disque dur lors d'une opération d'écriture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Le secteur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Le cluster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La FAT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Le block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6402FB63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17.  Un </w:t>
      </w:r>
      <w:r w:rsidRPr="00C65BD8">
        <w:rPr>
          <w:rFonts w:ascii="Arial" w:eastAsia="Times New Roman" w:hAnsi="Arial" w:cs="Arial"/>
          <w:color w:val="1B8EDE"/>
          <w:sz w:val="18"/>
          <w:szCs w:val="18"/>
          <w:u w:val="single"/>
          <w:lang w:val="fr-FR"/>
        </w:rPr>
        <w:t>firewall</w:t>
      </w: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 (pare feu), trouver l’affirmation fausse  :</w:t>
      </w:r>
    </w:p>
    <w:p w14:paraId="6172FAFA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peut bloquer les intrusions sur votre ordinateur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vous protège des virus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lastRenderedPageBreak/>
        <w:t>c)  peut interdire l’accès à </w:t>
      </w:r>
      <w:r w:rsidRPr="00C65BD8">
        <w:rPr>
          <w:rFonts w:ascii="Arial" w:eastAsia="Times New Roman" w:hAnsi="Arial" w:cs="Arial"/>
          <w:color w:val="1B8EDE"/>
          <w:sz w:val="18"/>
          <w:szCs w:val="18"/>
          <w:shd w:val="clear" w:color="auto" w:fill="FFFFFF"/>
          <w:lang w:val="fr-FR"/>
        </w:rPr>
        <w:t>certains</w:t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sites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131325E2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b/>
          <w:bCs/>
          <w:color w:val="FF0000"/>
          <w:sz w:val="36"/>
          <w:szCs w:val="36"/>
          <w:lang w:val="fr-FR"/>
        </w:rPr>
        <w:t>Internet</w:t>
      </w:r>
    </w:p>
    <w:p w14:paraId="60A11981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18.  Quel code de réponse HTTP 1.0 est faux 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200 : la requête s’est déroulée correctement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400 : erreur de syntaxe dans la requête envoyé par le client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404 : la ressource demandée n’existe pas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500 : requête acceptée, traitement en cours -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19.  un cookie sur internet, peut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être un programme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contenir un virus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paramétrer de façon personnalisé la page d’accueil d’un site web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saturer votre disque dur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20.  Une </w:t>
      </w:r>
      <w:r w:rsidRPr="00C65BD8">
        <w:rPr>
          <w:rFonts w:ascii="Arial" w:eastAsia="Times New Roman" w:hAnsi="Arial" w:cs="Arial"/>
          <w:color w:val="1B8EDE"/>
          <w:sz w:val="18"/>
          <w:szCs w:val="18"/>
          <w:u w:val="single"/>
          <w:lang w:val="fr-FR"/>
        </w:rPr>
        <w:t>URL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 (Uniform Resource Locator) est composé obligatoirement de certains éléments, ci dessous, un est facultatif 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du protocole de communication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du nom du serveur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du port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21.  L’adresse de « classe A » comprend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16 millions d’adresses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65.000 adresses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256 adresses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22.  Comment se nomme le format de codage le plus courant des pages Internet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HTTP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Java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HTML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1F5C51DE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23.  XML :</w:t>
      </w:r>
    </w:p>
    <w:p w14:paraId="33BD699F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est un format de </w:t>
      </w:r>
      <w:r w:rsidRPr="00C65BD8">
        <w:rPr>
          <w:rFonts w:ascii="Arial" w:eastAsia="Times New Roman" w:hAnsi="Arial" w:cs="Arial"/>
          <w:color w:val="1B8EDE"/>
          <w:sz w:val="18"/>
          <w:szCs w:val="18"/>
          <w:shd w:val="clear" w:color="auto" w:fill="FFFFFF"/>
          <w:lang w:val="fr-FR"/>
        </w:rPr>
        <w:t>description</w:t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de données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ne permet pas de séparer le contenu de la présentation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n’est pas portable d’une plate forme à une autre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24.  HTTPS est : trouver l’affirmation fausse 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procédé de sécurisation des transactions HTTP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 </w:t>
      </w:r>
      <w:r w:rsidRPr="00C65BD8">
        <w:rPr>
          <w:rFonts w:ascii="Arial" w:eastAsia="Times New Roman" w:hAnsi="Arial" w:cs="Arial"/>
          <w:color w:val="1B8EDE"/>
          <w:sz w:val="18"/>
          <w:szCs w:val="18"/>
          <w:shd w:val="clear" w:color="auto" w:fill="FFFFFF"/>
          <w:lang w:val="fr-FR"/>
        </w:rPr>
        <w:t>HTTPS</w:t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travaille au niveau de la couche transport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Il permet de fournir une sécurisation des échanges lors de transactions de commerce électronique en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cryptant les messages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25.  Quel protocole est dédié à la transmission de fichiers sur Internet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Gropher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HTTP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FTP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26.  Qu'est-ce que le SMTP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Un protocole de transmission de courrier électronique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Un protocole de réception de courrier électronique sécurisé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Un protocole réseau pour internet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lastRenderedPageBreak/>
        <w:t>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27.  Qu'est ce que le </w:t>
      </w:r>
      <w:r w:rsidRPr="00C65BD8">
        <w:rPr>
          <w:rFonts w:ascii="Arial" w:eastAsia="Times New Roman" w:hAnsi="Arial" w:cs="Arial"/>
          <w:color w:val="1B8EDE"/>
          <w:sz w:val="18"/>
          <w:szCs w:val="18"/>
          <w:u w:val="single"/>
          <w:lang w:val="fr-FR"/>
        </w:rPr>
        <w:t>MP3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 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Une méthode de protection de fichiers audio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Un protocole d'échange de fichiers audio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Un format de compression de données audio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28.  Le HTML est un langage dit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Encodé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Cryté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Balisé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29.  Quel est le tag à utiliser pour placer une image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proofErr w:type="gramStart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a)  &lt;</w:t>
      </w:r>
      <w:proofErr w:type="gramEnd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 xml:space="preserve">image </w:t>
      </w:r>
      <w:proofErr w:type="spellStart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src</w:t>
      </w:r>
      <w:proofErr w:type="spellEnd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="" alt=""&gt;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b)  &lt;</w:t>
      </w:r>
      <w:proofErr w:type="spellStart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img</w:t>
      </w:r>
      <w:proofErr w:type="spellEnd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 xml:space="preserve"> source="" alt=""&gt;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c)  &lt;</w:t>
      </w:r>
      <w:proofErr w:type="spellStart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img</w:t>
      </w:r>
      <w:proofErr w:type="spellEnd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 xml:space="preserve"> </w:t>
      </w:r>
      <w:proofErr w:type="spellStart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src</w:t>
      </w:r>
      <w:proofErr w:type="spellEnd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="" alt=""&gt;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 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</w:rPr>
        <w:t xml:space="preserve">30.  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Pour améliorer le référencement d’un site, on peut utiliser, trouver l’affirmation fausse 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un titre décrit dans l'en-tête de la page web entre les balises &lt;TITLE&gt; et &lt;/TITLE&gt;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un contenu « transparent » qui comporte un maximum de texte, indexable par les moteurs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indiquer en début de page HTML (BODY) le nom des principaux moteurs de recherche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d)  utiliser des balises META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b/>
          <w:bCs/>
          <w:color w:val="FF0000"/>
          <w:sz w:val="36"/>
          <w:szCs w:val="36"/>
          <w:shd w:val="clear" w:color="auto" w:fill="FFFFFF"/>
          <w:lang w:val="fr-FR"/>
        </w:rPr>
        <w:t>Réseau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0489C68B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31.  Quelle norme est également appelée "FireWire 2" ou "FireWire Gigabit"  :</w:t>
      </w:r>
    </w:p>
    <w:p w14:paraId="34926471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    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a)  IEEE 802.11b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proofErr w:type="gramStart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b)  IEEE</w:t>
      </w:r>
      <w:proofErr w:type="gramEnd"/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 xml:space="preserve"> 802.13b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c)  IEEE 1394b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d)  IEEE 1349b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     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</w:rPr>
        <w:t xml:space="preserve">32.  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Un réseau Ethernet à </w:t>
      </w:r>
      <w:r w:rsidRPr="00C65BD8">
        <w:rPr>
          <w:rFonts w:ascii="Arial" w:eastAsia="Times New Roman" w:hAnsi="Arial" w:cs="Arial"/>
          <w:color w:val="1B8EDE"/>
          <w:sz w:val="18"/>
          <w:szCs w:val="18"/>
          <w:u w:val="single"/>
          <w:lang w:val="fr-FR"/>
        </w:rPr>
        <w:t>100Mbps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 est de type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Token Ring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Etoile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Backbone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33.  Parmi les adresses IP suivantes, laquelle n’est pas valide :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169.36.125.0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1.2.3.4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147.126.256.9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34.  Que désigne-t-on par "</w:t>
      </w:r>
      <w:r w:rsidRPr="00C65BD8">
        <w:rPr>
          <w:rFonts w:ascii="Arial" w:eastAsia="Times New Roman" w:hAnsi="Arial" w:cs="Arial"/>
          <w:color w:val="1B8EDE"/>
          <w:sz w:val="18"/>
          <w:szCs w:val="18"/>
          <w:u w:val="single"/>
          <w:lang w:val="fr-FR"/>
        </w:rPr>
        <w:t>bande</w:t>
      </w:r>
      <w:r w:rsidRPr="00C65BD8">
        <w:rPr>
          <w:rFonts w:ascii="Arial" w:eastAsia="Times New Roman" w:hAnsi="Arial" w:cs="Arial"/>
          <w:color w:val="0000FF"/>
          <w:sz w:val="18"/>
          <w:szCs w:val="18"/>
          <w:shd w:val="clear" w:color="auto" w:fill="FFFFFF"/>
          <w:lang w:val="fr-FR"/>
        </w:rPr>
        <w:t> passante" ?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La quantité de données maximale transmissible par unité de temps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La quantité de données maximale transmise par unité de temps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La quantité de données minimale transmissible par unité de temps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</w:p>
    <w:p w14:paraId="6F240163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  <w:lang w:val="fr-FR"/>
        </w:rPr>
      </w:pPr>
      <w:r w:rsidRPr="00C65BD8">
        <w:rPr>
          <w:rFonts w:ascii="Arial" w:eastAsia="Times New Roman" w:hAnsi="Arial" w:cs="Arial"/>
          <w:color w:val="0000FF"/>
          <w:sz w:val="18"/>
          <w:szCs w:val="18"/>
          <w:lang w:val="fr-FR"/>
        </w:rPr>
        <w:t>35.  La commande « ping » sert à :</w:t>
      </w:r>
    </w:p>
    <w:p w14:paraId="535637F6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   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a)  rien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b)  vérifier le temps de réponse d'une machine distante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c)  connaître le chemin pour atteindre une machine distante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 </w:t>
      </w:r>
      <w:r w:rsidRPr="00C65BD8">
        <w:rPr>
          <w:rFonts w:ascii="Arial" w:eastAsia="Times New Roman" w:hAnsi="Arial" w:cs="Arial"/>
          <w:color w:val="616161"/>
          <w:sz w:val="18"/>
          <w:szCs w:val="18"/>
          <w:lang w:val="fr-FR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  <w:lang w:val="fr-FR"/>
        </w:rPr>
        <w:t>-------------------------------------------------------------------------------------------------------</w:t>
      </w:r>
    </w:p>
    <w:p w14:paraId="2DADC218" w14:textId="77777777" w:rsidR="00C65BD8" w:rsidRPr="00C65BD8" w:rsidRDefault="00C65BD8" w:rsidP="00C65B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FF"/>
          <w:sz w:val="18"/>
          <w:szCs w:val="18"/>
        </w:rPr>
      </w:pPr>
      <w:r w:rsidRPr="00C65BD8">
        <w:rPr>
          <w:rFonts w:ascii="Courier New" w:eastAsia="Times New Roman" w:hAnsi="Courier New" w:cs="Courier New"/>
          <w:b/>
          <w:bCs/>
          <w:color w:val="0000FF"/>
          <w:sz w:val="48"/>
          <w:szCs w:val="48"/>
        </w:rPr>
        <w:lastRenderedPageBreak/>
        <w:t>Correction QCM</w:t>
      </w:r>
    </w:p>
    <w:p w14:paraId="7DFBD181" w14:textId="77777777" w:rsidR="00C65BD8" w:rsidRPr="00C65BD8" w:rsidRDefault="00C65BD8" w:rsidP="00C6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-------------------------------------------------------------------------------------------------------</w:t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</w:rPr>
        <w:br/>
      </w:r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1276"/>
        <w:gridCol w:w="1559"/>
        <w:gridCol w:w="1418"/>
      </w:tblGrid>
      <w:tr w:rsidR="00C65BD8" w:rsidRPr="00C65BD8" w14:paraId="0498F05F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4A4F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Question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C89B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proofErr w:type="spellStart"/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Réponse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B5911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Question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4AE21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proofErr w:type="spellStart"/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Réponse</w:t>
            </w:r>
            <w:proofErr w:type="spellEnd"/>
          </w:p>
        </w:tc>
      </w:tr>
      <w:tr w:rsidR="00C65BD8" w:rsidRPr="00C65BD8" w14:paraId="295F7112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A31D1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61FCE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EE57E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713CC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76E8FBAC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19209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C3C95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D0DBF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54EB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42522DEA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BDCBC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FFDD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96636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3084C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A</w:t>
            </w:r>
          </w:p>
        </w:tc>
      </w:tr>
      <w:tr w:rsidR="00C65BD8" w:rsidRPr="00C65BD8" w14:paraId="33397CC5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84FD5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98CF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235C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5375A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43EAB9B9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45BD2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3615A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AA046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36A88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A</w:t>
            </w:r>
          </w:p>
        </w:tc>
      </w:tr>
      <w:tr w:rsidR="00C65BD8" w:rsidRPr="00C65BD8" w14:paraId="75B323B9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3D1A4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E357B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66C4D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59DC9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</w:tr>
      <w:tr w:rsidR="00C65BD8" w:rsidRPr="00C65BD8" w14:paraId="35BBF0DA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E6C36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A4522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B0A6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A340F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2A64680C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3A707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B6420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FC6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B36DD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A</w:t>
            </w:r>
          </w:p>
        </w:tc>
      </w:tr>
      <w:tr w:rsidR="00C65BD8" w:rsidRPr="00C65BD8" w14:paraId="36CFB52B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84AD4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BA93E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87D87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45AE5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110A6B43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61261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BF25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C20E2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669ED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6D24D6D4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1ABBA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5D5DD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A4A36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DEC08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11AE5BE4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280D2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4D13B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B8F35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1EF19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</w:tr>
      <w:tr w:rsidR="00C65BD8" w:rsidRPr="00C65BD8" w14:paraId="14090041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7EA14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C0091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EABD2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2558E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26FBABA2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B8505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AEEA1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159DA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0BEFD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</w:tr>
      <w:tr w:rsidR="00C65BD8" w:rsidRPr="00C65BD8" w14:paraId="05FC3E72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41BEA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FA8B9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8B90F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02946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C</w:t>
            </w:r>
          </w:p>
        </w:tc>
      </w:tr>
      <w:tr w:rsidR="00C65BD8" w:rsidRPr="00C65BD8" w14:paraId="539E012B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50FD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3CEE2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466D4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9ABBB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</w:tr>
      <w:tr w:rsidR="00C65BD8" w:rsidRPr="00C65BD8" w14:paraId="395D0135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FBF76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100D6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9EC09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0C407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B</w:t>
            </w:r>
          </w:p>
        </w:tc>
      </w:tr>
      <w:tr w:rsidR="00C65BD8" w:rsidRPr="00C65BD8" w14:paraId="65199AB9" w14:textId="77777777" w:rsidTr="00C65BD8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41EBA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BA28E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  <w:r w:rsidRPr="00C65BD8">
              <w:rPr>
                <w:rFonts w:ascii="Arial" w:eastAsia="Times New Roman" w:hAnsi="Arial" w:cs="Arial"/>
                <w:b/>
                <w:bCs/>
                <w:color w:val="616161"/>
                <w:sz w:val="18"/>
                <w:szCs w:val="18"/>
              </w:rPr>
              <w:t>D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80B63" w14:textId="77777777" w:rsidR="00C65BD8" w:rsidRPr="00C65BD8" w:rsidRDefault="00C65BD8" w:rsidP="00C65B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16161"/>
                <w:sz w:val="18"/>
                <w:szCs w:val="18"/>
              </w:rPr>
            </w:pPr>
          </w:p>
        </w:tc>
      </w:tr>
    </w:tbl>
    <w:p w14:paraId="17EFB39E" w14:textId="2251892B" w:rsidR="00DC01F5" w:rsidRDefault="00C65BD8">
      <w:r w:rsidRPr="00C65BD8">
        <w:rPr>
          <w:rFonts w:ascii="Arial" w:eastAsia="Times New Roman" w:hAnsi="Arial" w:cs="Arial"/>
          <w:color w:val="616161"/>
          <w:sz w:val="18"/>
          <w:szCs w:val="18"/>
          <w:shd w:val="clear" w:color="auto" w:fill="FFFFFF"/>
        </w:rPr>
        <w:t> </w:t>
      </w:r>
    </w:p>
    <w:sectPr w:rsidR="00DC0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D8"/>
    <w:rsid w:val="000E3615"/>
    <w:rsid w:val="00C65BD8"/>
    <w:rsid w:val="00DC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83C00"/>
  <w15:chartTrackingRefBased/>
  <w15:docId w15:val="{A2D4C5E1-834C-41F1-A46C-BFAC27A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ad">
    <w:name w:val="il_ad"/>
    <w:basedOn w:val="DefaultParagraphFont"/>
    <w:rsid w:val="00C65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5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951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Muhigirwa Rubiga</dc:creator>
  <cp:keywords/>
  <dc:description/>
  <cp:lastModifiedBy>Alain Muhigirwa Rubiga</cp:lastModifiedBy>
  <cp:revision>1</cp:revision>
  <dcterms:created xsi:type="dcterms:W3CDTF">2023-11-03T08:41:00Z</dcterms:created>
  <dcterms:modified xsi:type="dcterms:W3CDTF">2023-11-03T08:43:00Z</dcterms:modified>
</cp:coreProperties>
</file>